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B65DD" w14:textId="77777777" w:rsidR="00966ADC" w:rsidRDefault="00613CF0">
      <w:pPr>
        <w:pStyle w:val="BodyText"/>
        <w:spacing w:before="186"/>
        <w:ind w:left="111"/>
        <w:jc w:val="both"/>
      </w:pPr>
      <w:r>
        <w:rPr>
          <w:color w:val="231F20"/>
        </w:rPr>
        <w:t>Apreciadas familias,</w:t>
      </w:r>
    </w:p>
    <w:p w14:paraId="181F9FFC" w14:textId="77777777" w:rsidR="00966ADC" w:rsidRDefault="00613CF0">
      <w:pPr>
        <w:pStyle w:val="BodyText"/>
        <w:spacing w:before="216" w:line="290" w:lineRule="auto"/>
        <w:ind w:left="111" w:right="789"/>
      </w:pPr>
      <w:r>
        <w:rPr>
          <w:color w:val="231F20"/>
        </w:rPr>
        <w:t xml:space="preserve">Desde el momento en que muchos niños comienzan a caminar, comienzan a prestar atención, jugar y coleccionar piedras. Es posible que hayan notado que su hijo levanta y examina piedras afuera o señala las piedras que llaman su atención cuando caminan por el </w:t>
      </w:r>
      <w:r>
        <w:rPr>
          <w:color w:val="231F20"/>
        </w:rPr>
        <w:t>vecindario. Hemos observado niños que encuentran y recogen piedras 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prestan</w:t>
      </w:r>
    </w:p>
    <w:p w14:paraId="10495214" w14:textId="77777777" w:rsidR="00966ADC" w:rsidRDefault="00613CF0">
      <w:pPr>
        <w:pStyle w:val="BodyText"/>
        <w:spacing w:before="2" w:line="290" w:lineRule="auto"/>
        <w:ind w:left="111" w:right="443"/>
      </w:pPr>
      <w:r>
        <w:rPr>
          <w:color w:val="231F20"/>
        </w:rPr>
        <w:t>atención a sus colores y texturas. La curiosidad de los niños sobre las piedras nos ha inspirado para presentar un estudio sobre piedras.</w:t>
      </w:r>
    </w:p>
    <w:p w14:paraId="67DE8056" w14:textId="77777777" w:rsidR="00966ADC" w:rsidRDefault="00613CF0">
      <w:pPr>
        <w:pStyle w:val="BodyText"/>
        <w:spacing w:before="161"/>
        <w:ind w:left="111"/>
        <w:jc w:val="both"/>
      </w:pPr>
      <w:r>
        <w:rPr>
          <w:color w:val="231F20"/>
        </w:rPr>
        <w:t>Necesitamos su ayuda para reunir una cole</w:t>
      </w:r>
      <w:r>
        <w:rPr>
          <w:color w:val="231F20"/>
        </w:rPr>
        <w:t>cción de piedras y otros materiales para apoyar las investigaciones de los niños.</w:t>
      </w:r>
    </w:p>
    <w:p w14:paraId="5DEE507C" w14:textId="77777777" w:rsidR="00966ADC" w:rsidRDefault="00613CF0">
      <w:pPr>
        <w:pStyle w:val="BodyText"/>
        <w:spacing w:before="57" w:line="290" w:lineRule="auto"/>
        <w:ind w:left="111" w:right="587"/>
        <w:jc w:val="both"/>
      </w:pPr>
      <w:r>
        <w:rPr>
          <w:color w:val="231F20"/>
        </w:rPr>
        <w:t xml:space="preserve">A continuación, les presentamos una lista de elementos sugeridos, pero también puede enviar elementos que no estén </w:t>
      </w:r>
      <w:bookmarkStart w:id="0" w:name="_GoBack"/>
      <w:bookmarkEnd w:id="0"/>
      <w:r>
        <w:rPr>
          <w:color w:val="231F20"/>
        </w:rPr>
        <w:t xml:space="preserve">en la lista. Etiqueten con su nombre los artículos que les </w:t>
      </w:r>
      <w:r>
        <w:rPr>
          <w:color w:val="231F20"/>
        </w:rPr>
        <w:t xml:space="preserve">gustaría que les devolvamos. Los cuidaremos bien para </w:t>
      </w:r>
      <w:r>
        <w:rPr>
          <w:color w:val="231F20"/>
          <w:spacing w:val="-3"/>
        </w:rPr>
        <w:t xml:space="preserve">poder </w:t>
      </w:r>
      <w:r>
        <w:rPr>
          <w:color w:val="231F20"/>
        </w:rPr>
        <w:t>devolvérselos al final del estudio.</w:t>
      </w:r>
    </w:p>
    <w:p w14:paraId="1A929ECF" w14:textId="77777777" w:rsidR="00966ADC" w:rsidRDefault="00966ADC">
      <w:pPr>
        <w:pStyle w:val="BodyText"/>
        <w:spacing w:before="6"/>
        <w:rPr>
          <w:sz w:val="20"/>
        </w:rPr>
      </w:pPr>
    </w:p>
    <w:p w14:paraId="05E3250C" w14:textId="77777777" w:rsidR="00966ADC" w:rsidRDefault="00966ADC">
      <w:pPr>
        <w:rPr>
          <w:sz w:val="20"/>
        </w:rPr>
        <w:sectPr w:rsidR="00966ADC">
          <w:headerReference w:type="default" r:id="rId6"/>
          <w:pgSz w:w="12240" w:h="15670"/>
          <w:pgMar w:top="2760" w:right="780" w:bottom="280" w:left="800" w:header="2083" w:footer="0" w:gutter="0"/>
          <w:cols w:space="720"/>
        </w:sectPr>
      </w:pPr>
    </w:p>
    <w:p w14:paraId="7610F986" w14:textId="77777777" w:rsidR="00966ADC" w:rsidRDefault="00E411DC" w:rsidP="00E411DC">
      <w:pPr>
        <w:spacing w:before="104" w:line="312" w:lineRule="auto"/>
        <w:ind w:left="360" w:right="8" w:firstLine="1"/>
        <w:rPr>
          <w:rFonts w:ascii="Benton Sans" w:hAnsi="Benton Sans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3792" behindDoc="1" locked="0" layoutInCell="1" allowOverlap="1" wp14:anchorId="64CD262C" wp14:editId="2D3E41EC">
                <wp:simplePos x="0" y="0"/>
                <wp:positionH relativeFrom="page">
                  <wp:posOffset>579120</wp:posOffset>
                </wp:positionH>
                <wp:positionV relativeFrom="paragraph">
                  <wp:posOffset>-73660</wp:posOffset>
                </wp:positionV>
                <wp:extent cx="6515100" cy="7651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765175"/>
                          <a:chOff x="912" y="-116"/>
                          <a:chExt cx="10260" cy="1205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911" y="-112"/>
                            <a:ext cx="10260" cy="1195"/>
                          </a:xfrm>
                          <a:custGeom>
                            <a:avLst/>
                            <a:gdLst>
                              <a:gd name="T0" fmla="+- 0 11172 912"/>
                              <a:gd name="T1" fmla="*/ T0 w 10260"/>
                              <a:gd name="T2" fmla="+- 0 -111 -111"/>
                              <a:gd name="T3" fmla="*/ -111 h 1195"/>
                              <a:gd name="T4" fmla="+- 0 7752 912"/>
                              <a:gd name="T5" fmla="*/ T4 w 10260"/>
                              <a:gd name="T6" fmla="+- 0 -111 -111"/>
                              <a:gd name="T7" fmla="*/ -111 h 1195"/>
                              <a:gd name="T8" fmla="+- 0 4332 912"/>
                              <a:gd name="T9" fmla="*/ T8 w 10260"/>
                              <a:gd name="T10" fmla="+- 0 -111 -111"/>
                              <a:gd name="T11" fmla="*/ -111 h 1195"/>
                              <a:gd name="T12" fmla="+- 0 912 912"/>
                              <a:gd name="T13" fmla="*/ T12 w 10260"/>
                              <a:gd name="T14" fmla="+- 0 -111 -111"/>
                              <a:gd name="T15" fmla="*/ -111 h 1195"/>
                              <a:gd name="T16" fmla="+- 0 912 912"/>
                              <a:gd name="T17" fmla="*/ T16 w 10260"/>
                              <a:gd name="T18" fmla="+- 0 1084 -111"/>
                              <a:gd name="T19" fmla="*/ 1084 h 1195"/>
                              <a:gd name="T20" fmla="+- 0 4332 912"/>
                              <a:gd name="T21" fmla="*/ T20 w 10260"/>
                              <a:gd name="T22" fmla="+- 0 1084 -111"/>
                              <a:gd name="T23" fmla="*/ 1084 h 1195"/>
                              <a:gd name="T24" fmla="+- 0 7752 912"/>
                              <a:gd name="T25" fmla="*/ T24 w 10260"/>
                              <a:gd name="T26" fmla="+- 0 1084 -111"/>
                              <a:gd name="T27" fmla="*/ 1084 h 1195"/>
                              <a:gd name="T28" fmla="+- 0 11172 912"/>
                              <a:gd name="T29" fmla="*/ T28 w 10260"/>
                              <a:gd name="T30" fmla="+- 0 1084 -111"/>
                              <a:gd name="T31" fmla="*/ 1084 h 1195"/>
                              <a:gd name="T32" fmla="+- 0 11172 912"/>
                              <a:gd name="T33" fmla="*/ T32 w 10260"/>
                              <a:gd name="T34" fmla="+- 0 -111 -111"/>
                              <a:gd name="T35" fmla="*/ -111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60" h="1195">
                                <a:moveTo>
                                  <a:pt x="10260" y="0"/>
                                </a:moveTo>
                                <a:lnTo>
                                  <a:pt x="6840" y="0"/>
                                </a:lnTo>
                                <a:lnTo>
                                  <a:pt x="3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5"/>
                                </a:lnTo>
                                <a:lnTo>
                                  <a:pt x="3420" y="1195"/>
                                </a:lnTo>
                                <a:lnTo>
                                  <a:pt x="6840" y="1195"/>
                                </a:lnTo>
                                <a:lnTo>
                                  <a:pt x="10260" y="1195"/>
                                </a:ln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solidFill>
                            <a:srgbClr val="D7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8"/>
                        <wps:cNvCnPr>
                          <a:cxnSpLocks/>
                        </wps:cNvCnPr>
                        <wps:spPr bwMode="auto">
                          <a:xfrm>
                            <a:off x="912" y="-111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/>
                        </wps:cNvCnPr>
                        <wps:spPr bwMode="auto">
                          <a:xfrm>
                            <a:off x="4332" y="-111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7752" y="-111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912" y="1084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/>
                        </wps:cNvCnPr>
                        <wps:spPr bwMode="auto">
                          <a:xfrm>
                            <a:off x="4332" y="1084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/>
                        </wps:cNvCnPr>
                        <wps:spPr bwMode="auto">
                          <a:xfrm>
                            <a:off x="7752" y="1084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577F1" id="Group 2" o:spid="_x0000_s1026" style="position:absolute;margin-left:45.6pt;margin-top:-5.8pt;width:513pt;height:60.25pt;z-index:-251762688;mso-position-horizontal-relative:page" coordorigin="912,-116" coordsize="10260,1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">
                <v:shape id="Freeform 9" o:spid="_x0000_s1027" style="position:absolute;left:911;top:-112;width:10260;height:1195;visibility:visible;mso-wrap-style:square;v-text-anchor:top" coordsize="10260,1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" path="m10260,l6840,,3420,,,,,1195r3420,l6840,1195r3420,l10260,e" fillcolor="#d7eaf1" stroked="f">
                  <v:path arrowok="t" o:connecttype="custom" o:connectlocs="10260,-111;6840,-111;3420,-111;0,-111;0,1084;3420,1084;6840,1084;10260,1084;10260,-111" o:connectangles="0,0,0,0,0,0,0,0,0"/>
                </v:shape>
                <v:line id="Line 8" o:spid="_x0000_s1028" style="position:absolute;visibility:visible;mso-wrap-style:square" from="912,-111" to="4332,-1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" strokecolor="#4fb3ce" strokeweight=".5pt">
                  <o:lock v:ext="edit" shapetype="f"/>
                </v:line>
                <v:line id="Line 7" o:spid="_x0000_s1029" style="position:absolute;visibility:visible;mso-wrap-style:square" from="4332,-111" to="7752,-1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" strokecolor="#4fb3ce" strokeweight=".5pt">
                  <o:lock v:ext="edit" shapetype="f"/>
                </v:line>
                <v:line id="Line 6" o:spid="_x0000_s1030" style="position:absolute;visibility:visible;mso-wrap-style:square" from="7752,-111" to="11172,-1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" strokecolor="#4fb3ce" strokeweight=".5pt">
                  <o:lock v:ext="edit" shapetype="f"/>
                </v:line>
                <v:line id="Line 5" o:spid="_x0000_s1031" style="position:absolute;visibility:visible;mso-wrap-style:square" from="912,1084" to="4332,10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" strokecolor="#4fb3ce" strokeweight=".5pt">
                  <o:lock v:ext="edit" shapetype="f"/>
                </v:line>
                <v:line id="Line 4" o:spid="_x0000_s1032" style="position:absolute;visibility:visible;mso-wrap-style:square" from="4332,1084" to="7752,10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" strokecolor="#4fb3ce" strokeweight=".5pt">
                  <o:lock v:ext="edit" shapetype="f"/>
                </v:line>
                <v:line id="Line 3" o:spid="_x0000_s1033" style="position:absolute;visibility:visible;mso-wrap-style:square" from="7752,1084" to="11172,10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" strokecolor="#4fb3ce" strokeweight=".5pt">
                  <o:lock v:ext="edit" shapetype="f"/>
                </v:line>
                <w10:wrap anchorx="page"/>
              </v:group>
            </w:pict>
          </mc:Fallback>
        </mc:AlternateContent>
      </w:r>
      <w:r w:rsidR="00613CF0">
        <w:rPr>
          <w:rFonts w:ascii="Benton Sans" w:hAnsi="Benton Sans"/>
          <w:color w:val="231F20"/>
          <w:sz w:val="18"/>
        </w:rPr>
        <w:t>piedras de varios tamaños, colores y formas</w:t>
      </w:r>
    </w:p>
    <w:p w14:paraId="0441846B" w14:textId="77777777" w:rsidR="00966ADC" w:rsidRDefault="00613CF0" w:rsidP="00E411DC">
      <w:pPr>
        <w:spacing w:line="215" w:lineRule="exact"/>
        <w:ind w:left="360" w:firstLine="1"/>
        <w:rPr>
          <w:rFonts w:ascii="Benton Sans"/>
          <w:sz w:val="18"/>
        </w:rPr>
      </w:pPr>
      <w:r>
        <w:rPr>
          <w:rFonts w:ascii="Benton Sans"/>
          <w:color w:val="231F20"/>
          <w:sz w:val="18"/>
        </w:rPr>
        <w:t>lupas</w:t>
      </w:r>
    </w:p>
    <w:p w14:paraId="60819E5D" w14:textId="77777777" w:rsidR="00966ADC" w:rsidRDefault="00613CF0" w:rsidP="00E411DC">
      <w:pPr>
        <w:spacing w:before="104"/>
        <w:ind w:left="360" w:firstLine="1"/>
        <w:rPr>
          <w:rFonts w:ascii="Benton Sans"/>
          <w:sz w:val="18"/>
        </w:rPr>
      </w:pPr>
      <w:r>
        <w:br w:type="column"/>
      </w:r>
      <w:r>
        <w:rPr>
          <w:rFonts w:ascii="Benton Sans"/>
          <w:color w:val="231F20"/>
          <w:sz w:val="18"/>
        </w:rPr>
        <w:t>cubos</w:t>
      </w:r>
    </w:p>
    <w:p w14:paraId="67A5370A" w14:textId="77777777" w:rsidR="00966ADC" w:rsidRDefault="00613CF0" w:rsidP="00E411DC">
      <w:pPr>
        <w:spacing w:before="64" w:line="312" w:lineRule="auto"/>
        <w:ind w:left="360" w:right="11" w:firstLine="1"/>
        <w:rPr>
          <w:rFonts w:ascii="Benton Sans" w:hAnsi="Benton Sans"/>
          <w:sz w:val="18"/>
        </w:rPr>
      </w:pPr>
      <w:r>
        <w:rPr>
          <w:rFonts w:ascii="Benton Sans" w:hAnsi="Benton Sans"/>
          <w:color w:val="231F20"/>
          <w:sz w:val="18"/>
        </w:rPr>
        <w:t>cajas de cartón cepillos de cerdas</w:t>
      </w:r>
    </w:p>
    <w:p w14:paraId="483D71FE" w14:textId="77777777" w:rsidR="00966ADC" w:rsidRDefault="00613CF0" w:rsidP="00E411DC">
      <w:pPr>
        <w:spacing w:before="104"/>
        <w:ind w:left="360" w:firstLine="1"/>
        <w:rPr>
          <w:rFonts w:ascii="Benton Sans"/>
          <w:sz w:val="18"/>
        </w:rPr>
      </w:pPr>
      <w:r>
        <w:br w:type="column"/>
      </w:r>
      <w:r>
        <w:rPr>
          <w:rFonts w:ascii="Benton Sans"/>
          <w:color w:val="231F20"/>
          <w:sz w:val="18"/>
        </w:rPr>
        <w:t>fotos y libros que</w:t>
      </w:r>
    </w:p>
    <w:p w14:paraId="784B04AC" w14:textId="092F2A19" w:rsidR="00966ADC" w:rsidRDefault="00613CF0" w:rsidP="00E411DC">
      <w:pPr>
        <w:spacing w:before="65" w:line="312" w:lineRule="auto"/>
        <w:ind w:left="360" w:right="80" w:firstLine="1"/>
        <w:rPr>
          <w:rFonts w:ascii="Benton Sans"/>
          <w:sz w:val="18"/>
        </w:rPr>
      </w:pPr>
      <w:r>
        <w:rPr>
          <w:rFonts w:ascii="Benton Sans"/>
          <w:color w:val="231F20"/>
          <w:sz w:val="18"/>
        </w:rPr>
        <w:t xml:space="preserve">contengan piedras y elementos </w:t>
      </w:r>
      <w:r w:rsidR="00E411DC">
        <w:rPr>
          <w:rFonts w:ascii="Benton Sans"/>
          <w:color w:val="231F20"/>
          <w:sz w:val="18"/>
        </w:rPr>
        <w:br/>
      </w:r>
      <w:r>
        <w:rPr>
          <w:rFonts w:ascii="Benton Sans"/>
          <w:color w:val="231F20"/>
          <w:sz w:val="18"/>
        </w:rPr>
        <w:t>hechos de piedra</w:t>
      </w:r>
    </w:p>
    <w:p w14:paraId="70FF2DCC" w14:textId="77777777" w:rsidR="00966ADC" w:rsidRDefault="00966ADC">
      <w:pPr>
        <w:spacing w:line="312" w:lineRule="auto"/>
        <w:rPr>
          <w:rFonts w:ascii="Benton Sans"/>
          <w:sz w:val="18"/>
        </w:rPr>
        <w:sectPr w:rsidR="00966ADC">
          <w:type w:val="continuous"/>
          <w:pgSz w:w="12240" w:h="15670"/>
          <w:pgMar w:top="2760" w:right="780" w:bottom="280" w:left="800" w:header="720" w:footer="720" w:gutter="0"/>
          <w:cols w:num="3" w:space="720" w:equalWidth="0">
            <w:col w:w="2637" w:space="783"/>
            <w:col w:w="1887" w:space="1533"/>
            <w:col w:w="3820"/>
          </w:cols>
        </w:sectPr>
      </w:pPr>
    </w:p>
    <w:p w14:paraId="088CD9EF" w14:textId="77777777" w:rsidR="00966ADC" w:rsidRDefault="00966ADC">
      <w:pPr>
        <w:pStyle w:val="BodyText"/>
        <w:spacing w:before="10"/>
        <w:rPr>
          <w:rFonts w:ascii="Benton Sans"/>
          <w:sz w:val="25"/>
        </w:rPr>
      </w:pPr>
    </w:p>
    <w:p w14:paraId="1E914BD1" w14:textId="77777777" w:rsidR="00966ADC" w:rsidRDefault="00613CF0">
      <w:pPr>
        <w:pStyle w:val="BodyText"/>
        <w:spacing w:before="98" w:line="290" w:lineRule="auto"/>
        <w:ind w:left="111" w:right="304"/>
      </w:pPr>
      <w:r>
        <w:rPr>
          <w:color w:val="231F20"/>
        </w:rPr>
        <w:t xml:space="preserve">Al estudiar las piedras, los niños desarrollarán habilidades de lenguaje y lectoescritura a medida que nombran y describen </w:t>
      </w:r>
      <w:r>
        <w:rPr>
          <w:color w:val="231F20"/>
        </w:rPr>
        <w:t xml:space="preserve">los colores, las formas y los tamaños de las piedras; habilidades matemáticas al contar y comparar piedras; habilidades de motricidad fina a medida que manejan y exploran piedras; y habilidades cognitivas al combinar las piedras y usarlas en formas nuevas </w:t>
      </w:r>
      <w:r>
        <w:rPr>
          <w:color w:val="231F20"/>
        </w:rPr>
        <w:t>y creativas.</w:t>
      </w:r>
    </w:p>
    <w:p w14:paraId="471647EC" w14:textId="77777777" w:rsidR="00966ADC" w:rsidRDefault="00966ADC">
      <w:pPr>
        <w:pStyle w:val="BodyText"/>
        <w:spacing w:before="8"/>
        <w:rPr>
          <w:sz w:val="26"/>
        </w:rPr>
      </w:pPr>
    </w:p>
    <w:p w14:paraId="3CD20F03" w14:textId="77777777" w:rsidR="00966ADC" w:rsidRDefault="00613CF0">
      <w:pPr>
        <w:pStyle w:val="Heading1"/>
      </w:pPr>
      <w:r>
        <w:rPr>
          <w:color w:val="4FB3CE"/>
        </w:rPr>
        <w:t>Lo que pueden hacer en casa</w:t>
      </w:r>
    </w:p>
    <w:p w14:paraId="6196BD9B" w14:textId="77777777" w:rsidR="00966ADC" w:rsidRDefault="00613CF0">
      <w:pPr>
        <w:pStyle w:val="BodyText"/>
        <w:spacing w:before="70" w:line="290" w:lineRule="auto"/>
        <w:ind w:left="111" w:right="375"/>
      </w:pPr>
      <w:r>
        <w:rPr>
          <w:color w:val="231F20"/>
        </w:rPr>
        <w:t>Observen la actividad de bienvenida que organizamos cada mañana para ustedes y su hijo. Estas actividades de participación para que ustedes y su hijo participen reflejan lo que estamos aprendiendo e investigando actualmente en el salón de clases.</w:t>
      </w:r>
    </w:p>
    <w:p w14:paraId="6EF4C324" w14:textId="77777777" w:rsidR="00966ADC" w:rsidRDefault="00613CF0">
      <w:pPr>
        <w:pStyle w:val="BodyText"/>
        <w:spacing w:line="290" w:lineRule="auto"/>
        <w:ind w:left="111" w:right="131"/>
      </w:pPr>
      <w:r>
        <w:rPr>
          <w:color w:val="231F20"/>
        </w:rPr>
        <w:t xml:space="preserve">Lleven a </w:t>
      </w:r>
      <w:r>
        <w:rPr>
          <w:color w:val="231F20"/>
        </w:rPr>
        <w:t>su hijo a una “búsqueda de piedras” por su comunidad o su vecindario. Mientras recogen piedras juntos, hablen con su hijo sobre cómo se ven y se sienten las piedras, comparen sus tamaños y colores y señalen cosas en su comunidad que están hechas de piedra,</w:t>
      </w:r>
      <w:r>
        <w:rPr>
          <w:color w:val="231F20"/>
        </w:rPr>
        <w:t xml:space="preserve"> como un muro o camino de piedra.</w:t>
      </w:r>
    </w:p>
    <w:p w14:paraId="3EEF2222" w14:textId="77777777" w:rsidR="00966ADC" w:rsidRDefault="00613CF0">
      <w:pPr>
        <w:pStyle w:val="BodyText"/>
        <w:ind w:left="111"/>
      </w:pPr>
      <w:r>
        <w:rPr>
          <w:color w:val="231F20"/>
        </w:rPr>
        <w:t>¡Gracias por formar parte de nuestro estudio y nuestro aprendizaje!</w:t>
      </w:r>
    </w:p>
    <w:sectPr w:rsidR="00966ADC">
      <w:type w:val="continuous"/>
      <w:pgSz w:w="12240" w:h="15670"/>
      <w:pgMar w:top="2760" w:right="7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2F54F" w14:textId="77777777" w:rsidR="00613CF0" w:rsidRDefault="00613CF0">
      <w:r>
        <w:separator/>
      </w:r>
    </w:p>
  </w:endnote>
  <w:endnote w:type="continuationSeparator" w:id="0">
    <w:p w14:paraId="3FF940CB" w14:textId="77777777" w:rsidR="00613CF0" w:rsidRDefault="0061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 Sans">
    <w:altName w:val="Cambria"/>
    <w:panose1 w:val="020005040200000200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13E19" w14:textId="77777777" w:rsidR="00613CF0" w:rsidRDefault="00613CF0">
      <w:r>
        <w:separator/>
      </w:r>
    </w:p>
  </w:footnote>
  <w:footnote w:type="continuationSeparator" w:id="0">
    <w:p w14:paraId="627E3362" w14:textId="77777777" w:rsidR="00613CF0" w:rsidRDefault="0061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87263" w14:textId="77777777" w:rsidR="00966ADC" w:rsidRDefault="00E411DC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54816" behindDoc="1" locked="0" layoutInCell="1" allowOverlap="1" wp14:anchorId="67DDDDF7" wp14:editId="4599363B">
              <wp:simplePos x="0" y="0"/>
              <wp:positionH relativeFrom="page">
                <wp:posOffset>579120</wp:posOffset>
              </wp:positionH>
              <wp:positionV relativeFrom="page">
                <wp:posOffset>1750695</wp:posOffset>
              </wp:positionV>
              <wp:extent cx="6515100" cy="0"/>
              <wp:effectExtent l="0" t="0" r="0" b="0"/>
              <wp:wrapNone/>
              <wp:docPr id="1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2A586" id="Line 2" o:spid="_x0000_s1026" style="position:absolute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6pt,137.85pt" to="558.6pt,1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" strokecolor="#231f20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5840" behindDoc="1" locked="0" layoutInCell="1" allowOverlap="1" wp14:anchorId="21C245AF" wp14:editId="34F812A8">
              <wp:simplePos x="0" y="0"/>
              <wp:positionH relativeFrom="page">
                <wp:posOffset>566420</wp:posOffset>
              </wp:positionH>
              <wp:positionV relativeFrom="page">
                <wp:posOffset>1310005</wp:posOffset>
              </wp:positionV>
              <wp:extent cx="2298700" cy="383540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9870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0819E" w14:textId="77777777" w:rsidR="00966ADC" w:rsidRDefault="00613CF0">
                          <w:pPr>
                            <w:ind w:left="20"/>
                            <w:rPr>
                              <w:rFonts w:ascii="Times New Roman"/>
                              <w:b/>
                              <w:sz w:val="4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Carta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spacing w:val="-66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spacing w:val="-65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las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spacing w:val="-66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familias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245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6pt;margin-top:103.15pt;width:181pt;height:30.2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" filled="f" stroked="f">
              <v:path arrowok="t"/>
              <v:textbox inset="0,0,0,0">
                <w:txbxContent>
                  <w:p w14:paraId="2930819E" w14:textId="77777777" w:rsidR="00966ADC" w:rsidRDefault="00613CF0">
                    <w:pPr>
                      <w:ind w:left="20"/>
                      <w:rPr>
                        <w:rFonts w:ascii="Times New Roman"/>
                        <w:b/>
                        <w:sz w:val="48"/>
                      </w:rPr>
                    </w:pP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Carta</w:t>
                    </w:r>
                    <w:r>
                      <w:rPr>
                        <w:rFonts w:ascii="Times New Roman"/>
                        <w:b/>
                        <w:color w:val="4FB3CE"/>
                        <w:spacing w:val="-66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a</w:t>
                    </w:r>
                    <w:r>
                      <w:rPr>
                        <w:rFonts w:ascii="Times New Roman"/>
                        <w:b/>
                        <w:color w:val="4FB3CE"/>
                        <w:spacing w:val="-65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las</w:t>
                    </w:r>
                    <w:r>
                      <w:rPr>
                        <w:rFonts w:ascii="Times New Roman"/>
                        <w:b/>
                        <w:color w:val="4FB3CE"/>
                        <w:spacing w:val="-66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familias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DC"/>
    <w:rsid w:val="00613CF0"/>
    <w:rsid w:val="00966ADC"/>
    <w:rsid w:val="00E4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4C953"/>
  <w15:docId w15:val="{E40E31DC-3B23-0B4C-82C7-CCB6427E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dobe Garamond Pro" w:eastAsia="Adobe Garamond Pro" w:hAnsi="Adobe Garamond Pro" w:cs="Adobe Garamond Pro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Kendzie</cp:lastModifiedBy>
  <cp:revision>2</cp:revision>
  <dcterms:created xsi:type="dcterms:W3CDTF">2020-05-18T16:45:00Z</dcterms:created>
  <dcterms:modified xsi:type="dcterms:W3CDTF">2020-05-18T16:45:00Z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2020-05-13T00:00:00Z</vt:filetime>
  </property>
</Properties>
</file>