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1B3F" w14:textId="77777777" w:rsidR="00A62112" w:rsidRDefault="000F796D">
      <w:pPr>
        <w:pStyle w:val="BodyText"/>
        <w:spacing w:before="186"/>
      </w:pPr>
      <w:bookmarkStart w:id="0" w:name="_GoBack"/>
      <w:bookmarkEnd w:id="0"/>
      <w:r>
        <w:rPr>
          <w:color w:val="231F20"/>
        </w:rPr>
        <w:t>Apreciadas familias,</w:t>
      </w:r>
    </w:p>
    <w:p w14:paraId="769B044B" w14:textId="77777777" w:rsidR="00A62112" w:rsidRDefault="000F796D">
      <w:pPr>
        <w:pStyle w:val="BodyText"/>
        <w:spacing w:before="216" w:line="290" w:lineRule="auto"/>
        <w:ind w:right="572"/>
      </w:pPr>
      <w:r>
        <w:rPr>
          <w:color w:val="231F20"/>
        </w:rPr>
        <w:t>¡Los niños pequeños siempre están en movimiento y es muy poco el tiempo que pasan sentados! Cuando lo hagan, pueden sentarse con su hijo para disfrutar de un bocadillo o acurrucarse juntos mientras leen un libro. Hemos notado que los n</w:t>
      </w:r>
      <w:r>
        <w:rPr>
          <w:color w:val="231F20"/>
        </w:rPr>
        <w:t>iños interactúan con una gran variedad de asientos durante el día. Desde sentarse en sillas para almorzar y merendar hasta sentarse en bancos del patio, ¡hay muchos asientos que explorar! Nuestras observaciones de cómo los niños usan los asientos nos han i</w:t>
      </w:r>
      <w:r>
        <w:rPr>
          <w:color w:val="231F20"/>
        </w:rPr>
        <w:t>nspirado a presentar un estudio sobre los asientos.</w:t>
      </w:r>
    </w:p>
    <w:p w14:paraId="3400AB3B" w14:textId="77777777" w:rsidR="00A62112" w:rsidRDefault="000F796D">
      <w:pPr>
        <w:pStyle w:val="BodyText"/>
        <w:spacing w:line="290" w:lineRule="auto"/>
        <w:ind w:right="527"/>
      </w:pPr>
      <w:r>
        <w:rPr>
          <w:color w:val="231F20"/>
        </w:rPr>
        <w:t>Necesitamos su ayuda para reunir una colección de asientos y otros materiales para que los niños puedan investigar. Necesitaremos diferentes tipos de asientos. A continuación, les presentamos una lista de</w:t>
      </w:r>
      <w:r>
        <w:rPr>
          <w:color w:val="231F20"/>
        </w:rPr>
        <w:t xml:space="preserve"> artículos sugeridos, pero también pueden enviar artículos que no estén en la lista. Etiqueten con su nombre los artículos que les gustaría que les devolvamos. Los cuidaremos bien para poder devolvérselos al final del estudio.</w:t>
      </w:r>
    </w:p>
    <w:p w14:paraId="18B5C530" w14:textId="77777777" w:rsidR="00A62112" w:rsidRDefault="00A62112">
      <w:pPr>
        <w:pStyle w:val="BodyText"/>
        <w:spacing w:before="3"/>
        <w:ind w:left="0"/>
        <w:rPr>
          <w:sz w:val="19"/>
        </w:rPr>
      </w:pPr>
    </w:p>
    <w:p w14:paraId="105A723F" w14:textId="77777777" w:rsidR="00A62112" w:rsidRDefault="00A62112">
      <w:pPr>
        <w:rPr>
          <w:sz w:val="19"/>
        </w:rPr>
        <w:sectPr w:rsidR="00A62112">
          <w:headerReference w:type="default" r:id="rId6"/>
          <w:pgSz w:w="12240" w:h="15670"/>
          <w:pgMar w:top="2760" w:right="780" w:bottom="280" w:left="800" w:header="2083" w:footer="0" w:gutter="0"/>
          <w:cols w:space="720"/>
        </w:sectPr>
      </w:pPr>
    </w:p>
    <w:p w14:paraId="78DD8A03" w14:textId="77777777" w:rsidR="00A62112" w:rsidRDefault="005331AF">
      <w:pPr>
        <w:spacing w:before="104" w:line="278" w:lineRule="auto"/>
        <w:ind w:left="471" w:right="-13" w:hanging="180"/>
        <w:rPr>
          <w:rFonts w:ascii="Arial" w:hAnsi="Arial"/>
          <w:sz w:val="18"/>
        </w:rPr>
      </w:pPr>
      <w:r>
        <w:rPr>
          <w:noProof/>
        </w:rPr>
        <mc:AlternateContent>
          <mc:Choice Requires="wpg">
            <w:drawing>
              <wp:anchor distT="0" distB="0" distL="114300" distR="114300" simplePos="0" relativeHeight="251538432" behindDoc="1" locked="0" layoutInCell="1" allowOverlap="1" wp14:anchorId="319C78C6" wp14:editId="5AD21A2C">
                <wp:simplePos x="0" y="0"/>
                <wp:positionH relativeFrom="page">
                  <wp:posOffset>579120</wp:posOffset>
                </wp:positionH>
                <wp:positionV relativeFrom="paragraph">
                  <wp:posOffset>-34290</wp:posOffset>
                </wp:positionV>
                <wp:extent cx="6515100" cy="1430020"/>
                <wp:effectExtent l="0" t="0" r="127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30020"/>
                          <a:chOff x="912" y="-54"/>
                          <a:chExt cx="10260" cy="2252"/>
                        </a:xfrm>
                      </wpg:grpSpPr>
                      <wps:wsp>
                        <wps:cNvPr id="2" name="Freeform 11"/>
                        <wps:cNvSpPr>
                          <a:spLocks/>
                        </wps:cNvSpPr>
                        <wps:spPr bwMode="auto">
                          <a:xfrm>
                            <a:off x="911" y="-49"/>
                            <a:ext cx="10260" cy="2242"/>
                          </a:xfrm>
                          <a:custGeom>
                            <a:avLst/>
                            <a:gdLst>
                              <a:gd name="T0" fmla="+- 0 11172 912"/>
                              <a:gd name="T1" fmla="*/ T0 w 10260"/>
                              <a:gd name="T2" fmla="+- 0 -49 -49"/>
                              <a:gd name="T3" fmla="*/ -49 h 2242"/>
                              <a:gd name="T4" fmla="+- 0 8607 912"/>
                              <a:gd name="T5" fmla="*/ T4 w 10260"/>
                              <a:gd name="T6" fmla="+- 0 -49 -49"/>
                              <a:gd name="T7" fmla="*/ -49 h 2242"/>
                              <a:gd name="T8" fmla="+- 0 6042 912"/>
                              <a:gd name="T9" fmla="*/ T8 w 10260"/>
                              <a:gd name="T10" fmla="+- 0 -49 -49"/>
                              <a:gd name="T11" fmla="*/ -49 h 2242"/>
                              <a:gd name="T12" fmla="+- 0 3477 912"/>
                              <a:gd name="T13" fmla="*/ T12 w 10260"/>
                              <a:gd name="T14" fmla="+- 0 -49 -49"/>
                              <a:gd name="T15" fmla="*/ -49 h 2242"/>
                              <a:gd name="T16" fmla="+- 0 912 912"/>
                              <a:gd name="T17" fmla="*/ T16 w 10260"/>
                              <a:gd name="T18" fmla="+- 0 -49 -49"/>
                              <a:gd name="T19" fmla="*/ -49 h 2242"/>
                              <a:gd name="T20" fmla="+- 0 912 912"/>
                              <a:gd name="T21" fmla="*/ T20 w 10260"/>
                              <a:gd name="T22" fmla="+- 0 2193 -49"/>
                              <a:gd name="T23" fmla="*/ 2193 h 2242"/>
                              <a:gd name="T24" fmla="+- 0 3477 912"/>
                              <a:gd name="T25" fmla="*/ T24 w 10260"/>
                              <a:gd name="T26" fmla="+- 0 2193 -49"/>
                              <a:gd name="T27" fmla="*/ 2193 h 2242"/>
                              <a:gd name="T28" fmla="+- 0 6042 912"/>
                              <a:gd name="T29" fmla="*/ T28 w 10260"/>
                              <a:gd name="T30" fmla="+- 0 2193 -49"/>
                              <a:gd name="T31" fmla="*/ 2193 h 2242"/>
                              <a:gd name="T32" fmla="+- 0 8607 912"/>
                              <a:gd name="T33" fmla="*/ T32 w 10260"/>
                              <a:gd name="T34" fmla="+- 0 2193 -49"/>
                              <a:gd name="T35" fmla="*/ 2193 h 2242"/>
                              <a:gd name="T36" fmla="+- 0 11172 912"/>
                              <a:gd name="T37" fmla="*/ T36 w 10260"/>
                              <a:gd name="T38" fmla="+- 0 2193 -49"/>
                              <a:gd name="T39" fmla="*/ 2193 h 2242"/>
                              <a:gd name="T40" fmla="+- 0 11172 912"/>
                              <a:gd name="T41" fmla="*/ T40 w 10260"/>
                              <a:gd name="T42" fmla="+- 0 -49 -49"/>
                              <a:gd name="T43" fmla="*/ -49 h 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60" h="2242">
                                <a:moveTo>
                                  <a:pt x="10260" y="0"/>
                                </a:moveTo>
                                <a:lnTo>
                                  <a:pt x="7695" y="0"/>
                                </a:lnTo>
                                <a:lnTo>
                                  <a:pt x="5130" y="0"/>
                                </a:lnTo>
                                <a:lnTo>
                                  <a:pt x="2565" y="0"/>
                                </a:lnTo>
                                <a:lnTo>
                                  <a:pt x="0" y="0"/>
                                </a:lnTo>
                                <a:lnTo>
                                  <a:pt x="0" y="2242"/>
                                </a:lnTo>
                                <a:lnTo>
                                  <a:pt x="2565" y="2242"/>
                                </a:lnTo>
                                <a:lnTo>
                                  <a:pt x="5130" y="2242"/>
                                </a:lnTo>
                                <a:lnTo>
                                  <a:pt x="7695" y="2242"/>
                                </a:lnTo>
                                <a:lnTo>
                                  <a:pt x="10260" y="224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0"/>
                        <wps:cNvCnPr>
                          <a:cxnSpLocks/>
                        </wps:cNvCnPr>
                        <wps:spPr bwMode="auto">
                          <a:xfrm>
                            <a:off x="912"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wps:cNvCnPr>
                        <wps:spPr bwMode="auto">
                          <a:xfrm>
                            <a:off x="3477"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6042"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8607"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912" y="219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3477" y="219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wps:cNvCnPr>
                        <wps:spPr bwMode="auto">
                          <a:xfrm>
                            <a:off x="6042" y="219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wps:cNvCnPr>
                        <wps:spPr bwMode="auto">
                          <a:xfrm>
                            <a:off x="8607" y="219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DE3BF" id="Group 2" o:spid="_x0000_s1026" style="position:absolute;margin-left:45.6pt;margin-top:-2.7pt;width:513pt;height:112.6pt;z-index:-251778048;mso-position-horizontal-relative:page" coordorigin="912,-54" coordsize="10260,2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">
                <v:shape id="Freeform 11" o:spid="_x0000_s1027" style="position:absolute;left:911;top:-49;width:10260;height:2242;visibility:visible;mso-wrap-style:square;v-text-anchor:top" coordsize="10260,2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" path="m10260,l7695,,5130,,2565,,,,,2242r2565,l5130,2242r2565,l10260,2242,10260,e" fillcolor="#d7eaf1" stroked="f">
                  <v:path arrowok="t" o:connecttype="custom" o:connectlocs="10260,-49;7695,-49;5130,-49;2565,-49;0,-49;0,2193;2565,2193;5130,2193;7695,2193;10260,2193;10260,-49" o:connectangles="0,0,0,0,0,0,0,0,0,0,0"/>
                </v:shape>
                <v:line id="Line 10" o:spid="_x0000_s1028" style="position:absolute;visibility:visible;mso-wrap-style:square" from="912,-49" to="347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" strokecolor="#4fb3ce" strokeweight=".5pt">
                  <o:lock v:ext="edit" shapetype="f"/>
                </v:line>
                <v:line id="Line 9" o:spid="_x0000_s1029" style="position:absolute;visibility:visible;mso-wrap-style:square" from="3477,-49" to="604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" strokecolor="#4fb3ce" strokeweight=".5pt">
                  <o:lock v:ext="edit" shapetype="f"/>
                </v:line>
                <v:line id="Line 8" o:spid="_x0000_s1030" style="position:absolute;visibility:visible;mso-wrap-style:square" from="6042,-49" to="860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" strokecolor="#4fb3ce" strokeweight=".5pt">
                  <o:lock v:ext="edit" shapetype="f"/>
                </v:line>
                <v:line id="Line 7" o:spid="_x0000_s1031" style="position:absolute;visibility:visible;mso-wrap-style:square" from="8607,-49" to="1117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" strokecolor="#4fb3ce" strokeweight=".5pt">
                  <o:lock v:ext="edit" shapetype="f"/>
                </v:line>
                <v:line id="Line 6" o:spid="_x0000_s1032" style="position:absolute;visibility:visible;mso-wrap-style:square" from="912,2193" to="3477,2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" strokecolor="#4fb3ce" strokeweight=".5pt">
                  <o:lock v:ext="edit" shapetype="f"/>
                </v:line>
                <v:line id="Line 5" o:spid="_x0000_s1033" style="position:absolute;visibility:visible;mso-wrap-style:square" from="3477,2193" to="6042,2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" strokecolor="#4fb3ce" strokeweight=".5pt">
                  <o:lock v:ext="edit" shapetype="f"/>
                </v:line>
                <v:line id="Line 4" o:spid="_x0000_s1034" style="position:absolute;visibility:visible;mso-wrap-style:square" from="6042,2193" to="8607,2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" strokecolor="#4fb3ce" strokeweight=".5pt">
                  <o:lock v:ext="edit" shapetype="f"/>
                </v:line>
                <v:line id="Line 3" o:spid="_x0000_s1035" style="position:absolute;visibility:visible;mso-wrap-style:square" from="8607,2193" to="11172,2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" strokecolor="#4fb3ce" strokeweight=".5pt">
                  <o:lock v:ext="edit" shapetype="f"/>
                </v:line>
                <w10:wrap anchorx="page"/>
              </v:group>
            </w:pict>
          </mc:Fallback>
        </mc:AlternateContent>
      </w:r>
      <w:r w:rsidR="000F796D">
        <w:rPr>
          <w:rFonts w:ascii="Arial" w:hAnsi="Arial"/>
          <w:color w:val="231F20"/>
          <w:w w:val="105"/>
          <w:sz w:val="18"/>
        </w:rPr>
        <w:t>mecedora de tamaño infantil</w:t>
      </w:r>
    </w:p>
    <w:p w14:paraId="66049EF5" w14:textId="77777777" w:rsidR="00A62112" w:rsidRDefault="000F796D">
      <w:pPr>
        <w:spacing w:before="60" w:line="348" w:lineRule="auto"/>
        <w:ind w:left="291" w:right="618"/>
        <w:rPr>
          <w:rFonts w:ascii="Arial"/>
          <w:sz w:val="18"/>
        </w:rPr>
      </w:pPr>
      <w:r>
        <w:rPr>
          <w:rFonts w:ascii="Arial"/>
          <w:color w:val="231F20"/>
          <w:w w:val="105"/>
          <w:sz w:val="18"/>
        </w:rPr>
        <w:t>silla de paseo silla alta</w:t>
      </w:r>
    </w:p>
    <w:p w14:paraId="5A52FF3C" w14:textId="77777777" w:rsidR="00A62112" w:rsidRDefault="000F796D">
      <w:pPr>
        <w:ind w:left="291"/>
        <w:rPr>
          <w:rFonts w:ascii="Arial"/>
          <w:sz w:val="18"/>
        </w:rPr>
      </w:pPr>
      <w:r>
        <w:rPr>
          <w:rFonts w:ascii="Arial"/>
          <w:color w:val="231F20"/>
          <w:w w:val="110"/>
          <w:sz w:val="18"/>
        </w:rPr>
        <w:t>puff</w:t>
      </w:r>
    </w:p>
    <w:p w14:paraId="3D167FA8" w14:textId="77777777" w:rsidR="00A62112" w:rsidRDefault="000F796D">
      <w:pPr>
        <w:spacing w:before="93" w:line="348" w:lineRule="auto"/>
        <w:ind w:left="291" w:right="660"/>
        <w:rPr>
          <w:rFonts w:ascii="Arial" w:hAnsi="Arial"/>
          <w:sz w:val="18"/>
        </w:rPr>
      </w:pPr>
      <w:r>
        <w:rPr>
          <w:rFonts w:ascii="Arial" w:hAnsi="Arial"/>
          <w:color w:val="231F20"/>
          <w:w w:val="105"/>
          <w:sz w:val="18"/>
        </w:rPr>
        <w:t>silla de jardín silla de playa</w:t>
      </w:r>
    </w:p>
    <w:p w14:paraId="232C2839" w14:textId="77777777" w:rsidR="00A62112" w:rsidRDefault="000F796D">
      <w:pPr>
        <w:spacing w:before="105" w:line="348" w:lineRule="auto"/>
        <w:ind w:left="291" w:right="-4"/>
        <w:rPr>
          <w:rFonts w:ascii="Arial" w:hAnsi="Arial"/>
          <w:sz w:val="18"/>
        </w:rPr>
      </w:pPr>
      <w:r>
        <w:br w:type="column"/>
      </w:r>
      <w:r>
        <w:rPr>
          <w:rFonts w:ascii="Arial" w:hAnsi="Arial"/>
          <w:color w:val="231F20"/>
          <w:w w:val="105"/>
          <w:sz w:val="18"/>
        </w:rPr>
        <w:t>silla de computadora taburete pequeño asientos de suelo cojines de suelo alfombras</w:t>
      </w:r>
    </w:p>
    <w:p w14:paraId="700FE487" w14:textId="77777777" w:rsidR="00A62112" w:rsidRDefault="000F796D">
      <w:pPr>
        <w:spacing w:line="207" w:lineRule="exact"/>
        <w:ind w:left="291"/>
        <w:rPr>
          <w:rFonts w:ascii="Arial"/>
          <w:sz w:val="18"/>
        </w:rPr>
      </w:pPr>
      <w:r>
        <w:rPr>
          <w:rFonts w:ascii="Arial"/>
          <w:color w:val="231F20"/>
          <w:w w:val="105"/>
          <w:sz w:val="18"/>
        </w:rPr>
        <w:t>caballo mecedor</w:t>
      </w:r>
    </w:p>
    <w:p w14:paraId="2CBEF65F" w14:textId="77777777" w:rsidR="00A62112" w:rsidRDefault="000F796D">
      <w:pPr>
        <w:spacing w:before="105" w:line="348" w:lineRule="auto"/>
        <w:ind w:left="291" w:right="33"/>
        <w:rPr>
          <w:rFonts w:ascii="Arial"/>
          <w:sz w:val="18"/>
        </w:rPr>
      </w:pPr>
      <w:r>
        <w:br w:type="column"/>
      </w:r>
      <w:r>
        <w:rPr>
          <w:rFonts w:ascii="Arial"/>
          <w:color w:val="231F20"/>
          <w:w w:val="105"/>
          <w:sz w:val="18"/>
        </w:rPr>
        <w:t>juguetes de montar asientos de bicicleta asientos de</w:t>
      </w:r>
      <w:r>
        <w:rPr>
          <w:rFonts w:ascii="Arial"/>
          <w:color w:val="231F20"/>
          <w:spacing w:val="-38"/>
          <w:w w:val="105"/>
          <w:sz w:val="18"/>
        </w:rPr>
        <w:t xml:space="preserve"> </w:t>
      </w:r>
      <w:r>
        <w:rPr>
          <w:rFonts w:ascii="Arial"/>
          <w:color w:val="231F20"/>
          <w:spacing w:val="-3"/>
          <w:w w:val="105"/>
          <w:sz w:val="18"/>
        </w:rPr>
        <w:t xml:space="preserve">seguridad </w:t>
      </w:r>
      <w:r>
        <w:rPr>
          <w:rFonts w:ascii="Arial"/>
          <w:color w:val="231F20"/>
          <w:w w:val="105"/>
          <w:sz w:val="18"/>
        </w:rPr>
        <w:t>elevadores</w:t>
      </w:r>
      <w:r>
        <w:rPr>
          <w:rFonts w:ascii="Arial"/>
          <w:color w:val="231F20"/>
          <w:spacing w:val="-32"/>
          <w:w w:val="105"/>
          <w:sz w:val="18"/>
        </w:rPr>
        <w:t xml:space="preserve"> </w:t>
      </w:r>
      <w:r>
        <w:rPr>
          <w:rFonts w:ascii="Arial"/>
          <w:color w:val="231F20"/>
          <w:w w:val="105"/>
          <w:sz w:val="18"/>
        </w:rPr>
        <w:t>de</w:t>
      </w:r>
      <w:r>
        <w:rPr>
          <w:rFonts w:ascii="Arial"/>
          <w:color w:val="231F20"/>
          <w:spacing w:val="-31"/>
          <w:w w:val="105"/>
          <w:sz w:val="18"/>
        </w:rPr>
        <w:t xml:space="preserve"> </w:t>
      </w:r>
      <w:r>
        <w:rPr>
          <w:rFonts w:ascii="Arial"/>
          <w:color w:val="231F20"/>
          <w:w w:val="105"/>
          <w:sz w:val="18"/>
        </w:rPr>
        <w:t>asiento cajas</w:t>
      </w:r>
    </w:p>
    <w:p w14:paraId="34FE6092" w14:textId="77777777" w:rsidR="00A62112" w:rsidRDefault="000F796D">
      <w:pPr>
        <w:spacing w:line="207" w:lineRule="exact"/>
        <w:ind w:left="291"/>
        <w:rPr>
          <w:rFonts w:ascii="Arial"/>
          <w:sz w:val="18"/>
        </w:rPr>
      </w:pPr>
      <w:r>
        <w:rPr>
          <w:rFonts w:ascii="Arial"/>
          <w:color w:val="231F20"/>
          <w:sz w:val="18"/>
        </w:rPr>
        <w:t>cajones de leche</w:t>
      </w:r>
    </w:p>
    <w:p w14:paraId="1DCB9483" w14:textId="77777777" w:rsidR="00A62112" w:rsidRDefault="000F796D">
      <w:pPr>
        <w:spacing w:before="105" w:line="278" w:lineRule="auto"/>
        <w:ind w:left="471" w:right="525" w:hanging="180"/>
        <w:rPr>
          <w:rFonts w:ascii="Arial" w:hAnsi="Arial"/>
          <w:sz w:val="18"/>
        </w:rPr>
      </w:pPr>
      <w:r>
        <w:br w:type="column"/>
      </w:r>
      <w:r>
        <w:rPr>
          <w:rFonts w:ascii="Arial" w:hAnsi="Arial"/>
          <w:color w:val="231F20"/>
          <w:w w:val="105"/>
          <w:sz w:val="18"/>
        </w:rPr>
        <w:t>accesorios</w:t>
      </w:r>
      <w:r>
        <w:rPr>
          <w:rFonts w:ascii="Arial" w:hAnsi="Arial"/>
          <w:color w:val="231F20"/>
          <w:spacing w:val="-27"/>
          <w:w w:val="105"/>
          <w:sz w:val="18"/>
        </w:rPr>
        <w:t xml:space="preserve"> </w:t>
      </w:r>
      <w:r>
        <w:rPr>
          <w:rFonts w:ascii="Arial" w:hAnsi="Arial"/>
          <w:color w:val="231F20"/>
          <w:w w:val="105"/>
          <w:sz w:val="18"/>
        </w:rPr>
        <w:t>para</w:t>
      </w:r>
      <w:r>
        <w:rPr>
          <w:rFonts w:ascii="Arial" w:hAnsi="Arial"/>
          <w:color w:val="231F20"/>
          <w:spacing w:val="-27"/>
          <w:w w:val="105"/>
          <w:sz w:val="18"/>
        </w:rPr>
        <w:t xml:space="preserve"> </w:t>
      </w:r>
      <w:r>
        <w:rPr>
          <w:rFonts w:ascii="Arial" w:hAnsi="Arial"/>
          <w:color w:val="231F20"/>
          <w:spacing w:val="-3"/>
          <w:w w:val="105"/>
          <w:sz w:val="18"/>
        </w:rPr>
        <w:t xml:space="preserve">muñecas, </w:t>
      </w:r>
      <w:r>
        <w:rPr>
          <w:rFonts w:ascii="Arial" w:hAnsi="Arial"/>
          <w:color w:val="231F20"/>
          <w:w w:val="105"/>
          <w:sz w:val="18"/>
        </w:rPr>
        <w:t>como sillas de paseo y</w:t>
      </w:r>
      <w:r>
        <w:rPr>
          <w:rFonts w:ascii="Arial" w:hAnsi="Arial"/>
          <w:color w:val="231F20"/>
          <w:w w:val="105"/>
          <w:sz w:val="18"/>
        </w:rPr>
        <w:t xml:space="preserve"> sillas</w:t>
      </w:r>
      <w:r>
        <w:rPr>
          <w:rFonts w:ascii="Arial" w:hAnsi="Arial"/>
          <w:color w:val="231F20"/>
          <w:spacing w:val="-13"/>
          <w:w w:val="105"/>
          <w:sz w:val="18"/>
        </w:rPr>
        <w:t xml:space="preserve"> </w:t>
      </w:r>
      <w:r>
        <w:rPr>
          <w:rFonts w:ascii="Arial" w:hAnsi="Arial"/>
          <w:color w:val="231F20"/>
          <w:w w:val="105"/>
          <w:sz w:val="18"/>
        </w:rPr>
        <w:t>altas</w:t>
      </w:r>
    </w:p>
    <w:p w14:paraId="260D2668" w14:textId="77777777" w:rsidR="00A62112" w:rsidRDefault="000F796D">
      <w:pPr>
        <w:spacing w:before="60" w:line="278" w:lineRule="auto"/>
        <w:ind w:left="471" w:right="571" w:hanging="180"/>
        <w:rPr>
          <w:rFonts w:ascii="Arial"/>
          <w:sz w:val="18"/>
        </w:rPr>
      </w:pPr>
      <w:r>
        <w:rPr>
          <w:rFonts w:ascii="Arial"/>
          <w:color w:val="231F20"/>
          <w:w w:val="105"/>
          <w:sz w:val="18"/>
        </w:rPr>
        <w:t>libros donde se muestre a alguien que usa una silla</w:t>
      </w:r>
      <w:r>
        <w:rPr>
          <w:rFonts w:ascii="Arial"/>
          <w:color w:val="231F20"/>
          <w:spacing w:val="-19"/>
          <w:w w:val="105"/>
          <w:sz w:val="18"/>
        </w:rPr>
        <w:t xml:space="preserve"> </w:t>
      </w:r>
      <w:r>
        <w:rPr>
          <w:rFonts w:ascii="Arial"/>
          <w:color w:val="231F20"/>
          <w:w w:val="105"/>
          <w:sz w:val="18"/>
        </w:rPr>
        <w:t>de</w:t>
      </w:r>
      <w:r>
        <w:rPr>
          <w:rFonts w:ascii="Arial"/>
          <w:color w:val="231F20"/>
          <w:spacing w:val="-19"/>
          <w:w w:val="105"/>
          <w:sz w:val="18"/>
        </w:rPr>
        <w:t xml:space="preserve"> </w:t>
      </w:r>
      <w:r>
        <w:rPr>
          <w:rFonts w:ascii="Arial"/>
          <w:color w:val="231F20"/>
          <w:w w:val="105"/>
          <w:sz w:val="18"/>
        </w:rPr>
        <w:t>ruedas,</w:t>
      </w:r>
      <w:r>
        <w:rPr>
          <w:rFonts w:ascii="Arial"/>
          <w:color w:val="231F20"/>
          <w:spacing w:val="-23"/>
          <w:w w:val="105"/>
          <w:sz w:val="18"/>
        </w:rPr>
        <w:t xml:space="preserve"> </w:t>
      </w:r>
      <w:r>
        <w:rPr>
          <w:rFonts w:ascii="Arial"/>
          <w:color w:val="231F20"/>
          <w:w w:val="105"/>
          <w:sz w:val="18"/>
        </w:rPr>
        <w:t>trenes</w:t>
      </w:r>
      <w:r>
        <w:rPr>
          <w:rFonts w:ascii="Arial"/>
          <w:color w:val="231F20"/>
          <w:spacing w:val="-19"/>
          <w:w w:val="105"/>
          <w:sz w:val="18"/>
        </w:rPr>
        <w:t xml:space="preserve"> </w:t>
      </w:r>
      <w:r>
        <w:rPr>
          <w:rFonts w:ascii="Arial"/>
          <w:color w:val="231F20"/>
          <w:spacing w:val="-14"/>
          <w:w w:val="105"/>
          <w:sz w:val="18"/>
        </w:rPr>
        <w:t xml:space="preserve">y </w:t>
      </w:r>
      <w:r>
        <w:rPr>
          <w:rFonts w:ascii="Arial"/>
          <w:color w:val="231F20"/>
          <w:w w:val="105"/>
          <w:sz w:val="18"/>
        </w:rPr>
        <w:t>autobuses</w:t>
      </w:r>
    </w:p>
    <w:p w14:paraId="61871BD3" w14:textId="77777777" w:rsidR="00A62112" w:rsidRDefault="00A62112">
      <w:pPr>
        <w:spacing w:line="278" w:lineRule="auto"/>
        <w:rPr>
          <w:rFonts w:ascii="Arial"/>
          <w:sz w:val="18"/>
        </w:rPr>
        <w:sectPr w:rsidR="00A62112">
          <w:type w:val="continuous"/>
          <w:pgSz w:w="12240" w:h="15670"/>
          <w:pgMar w:top="2760" w:right="780" w:bottom="280" w:left="800" w:header="720" w:footer="720" w:gutter="0"/>
          <w:cols w:num="4" w:space="720" w:equalWidth="0">
            <w:col w:w="2085" w:space="480"/>
            <w:col w:w="2051" w:space="514"/>
            <w:col w:w="2131" w:space="434"/>
            <w:col w:w="2965"/>
          </w:cols>
        </w:sectPr>
      </w:pPr>
    </w:p>
    <w:p w14:paraId="174368C3" w14:textId="77777777" w:rsidR="00A62112" w:rsidRDefault="000F796D">
      <w:pPr>
        <w:pStyle w:val="BodyText"/>
        <w:spacing w:before="187" w:line="290" w:lineRule="auto"/>
        <w:ind w:right="265"/>
      </w:pPr>
      <w:r>
        <w:rPr>
          <w:color w:val="231F20"/>
        </w:rPr>
        <w:t>A medida que estudiamos los asientos, los niños desarrollarán habilidades de motricidad gruesa al subir y bajar de los asientos; habilidades matemáticas al contar el número de personas que pueden sentarse en diferentes asientos y el número de brazos y pata</w:t>
      </w:r>
      <w:r>
        <w:rPr>
          <w:color w:val="231F20"/>
        </w:rPr>
        <w:t>s de un asiento; habilidades cognitivas al incorporar los asientos en sus juegos de simulación y habilidades lingüísticas al nombrar las diferentes partes de los asientos y compartir sus propias experiencias con los asientos.</w:t>
      </w:r>
    </w:p>
    <w:p w14:paraId="1016C507" w14:textId="77777777" w:rsidR="00A62112" w:rsidRDefault="00A62112">
      <w:pPr>
        <w:pStyle w:val="BodyText"/>
        <w:spacing w:before="7"/>
        <w:ind w:left="0"/>
        <w:rPr>
          <w:sz w:val="26"/>
        </w:rPr>
      </w:pPr>
    </w:p>
    <w:p w14:paraId="54915C42" w14:textId="77777777" w:rsidR="00A62112" w:rsidRDefault="000F796D">
      <w:pPr>
        <w:pStyle w:val="Heading1"/>
      </w:pPr>
      <w:r>
        <w:rPr>
          <w:color w:val="4FB3CE"/>
        </w:rPr>
        <w:t>Lo que pueden hacer en casa</w:t>
      </w:r>
    </w:p>
    <w:p w14:paraId="678D2B16" w14:textId="77777777" w:rsidR="00A62112" w:rsidRDefault="000F796D">
      <w:pPr>
        <w:pStyle w:val="BodyText"/>
        <w:spacing w:before="70" w:line="290" w:lineRule="auto"/>
        <w:ind w:right="284"/>
      </w:pPr>
      <w:r>
        <w:rPr>
          <w:color w:val="231F20"/>
        </w:rPr>
        <w:t>Observen la actividad de bienvenida que se organiza cada mañana para que participen con su hijo. Estas actividades reflejan lo que estamos aprendiendo e investigando en el salón de clases en este momento. Busquen materiales simi</w:t>
      </w:r>
      <w:r>
        <w:rPr>
          <w:color w:val="231F20"/>
        </w:rPr>
        <w:t>lares en casa que puedan explorar con su hijo y realicen una “búsqueda de asientos” en su casa con su hijo para identificar los diferentes tipos de asientos que tienen.</w:t>
      </w:r>
    </w:p>
    <w:p w14:paraId="2DBAE667" w14:textId="77777777" w:rsidR="00A62112" w:rsidRDefault="000F796D">
      <w:pPr>
        <w:pStyle w:val="BodyText"/>
        <w:spacing w:line="290" w:lineRule="auto"/>
        <w:ind w:right="284"/>
      </w:pPr>
      <w:r>
        <w:rPr>
          <w:color w:val="231F20"/>
        </w:rPr>
        <w:t xml:space="preserve">Señalen a su hijo los asientos que utilizan con frecuencia, como los sofás, las sillas </w:t>
      </w:r>
      <w:r>
        <w:rPr>
          <w:color w:val="231F20"/>
        </w:rPr>
        <w:t xml:space="preserve">de paseo y las sillas de la mesa del comedor. Cuando salga con su hijo, cuéntele cómo algunos asientos (como el asiento del coche o el asiento del autobús) son de gran ayuda para llegar a otros lugares. Señale los asientos interesantes que pueden haber en </w:t>
      </w:r>
      <w:r>
        <w:rPr>
          <w:color w:val="231F20"/>
        </w:rPr>
        <w:t>diferentes lugares, como un banco afuera del almacén o una silla en una mesa de la biblioteca local.</w:t>
      </w:r>
    </w:p>
    <w:p w14:paraId="7625B71C" w14:textId="77777777" w:rsidR="00A62112" w:rsidRDefault="000F796D">
      <w:pPr>
        <w:pStyle w:val="BodyText"/>
        <w:spacing w:before="162"/>
      </w:pPr>
      <w:r>
        <w:rPr>
          <w:color w:val="231F20"/>
        </w:rPr>
        <w:t>¡Gracias por formar parte de nuestro estudio y nuestro aprendizaje!</w:t>
      </w:r>
    </w:p>
    <w:sectPr w:rsidR="00A62112">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E83F" w14:textId="77777777" w:rsidR="000F796D" w:rsidRDefault="000F796D">
      <w:r>
        <w:separator/>
      </w:r>
    </w:p>
  </w:endnote>
  <w:endnote w:type="continuationSeparator" w:id="0">
    <w:p w14:paraId="25ACABBA" w14:textId="77777777" w:rsidR="000F796D" w:rsidRDefault="000F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EAA5" w14:textId="77777777" w:rsidR="000F796D" w:rsidRDefault="000F796D">
      <w:r>
        <w:separator/>
      </w:r>
    </w:p>
  </w:footnote>
  <w:footnote w:type="continuationSeparator" w:id="0">
    <w:p w14:paraId="3261B9EA" w14:textId="77777777" w:rsidR="000F796D" w:rsidRDefault="000F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93FE" w14:textId="77777777" w:rsidR="00A62112" w:rsidRDefault="005331AF">
    <w:pPr>
      <w:pStyle w:val="BodyText"/>
      <w:spacing w:before="0" w:line="14" w:lineRule="auto"/>
      <w:ind w:left="0"/>
      <w:rPr>
        <w:sz w:val="20"/>
      </w:rPr>
    </w:pPr>
    <w:r>
      <w:rPr>
        <w:noProof/>
      </w:rPr>
      <mc:AlternateContent>
        <mc:Choice Requires="wps">
          <w:drawing>
            <wp:anchor distT="0" distB="0" distL="114300" distR="114300" simplePos="0" relativeHeight="251535360" behindDoc="1" locked="0" layoutInCell="1" allowOverlap="1" wp14:anchorId="7C37F23A" wp14:editId="095494AF">
              <wp:simplePos x="0" y="0"/>
              <wp:positionH relativeFrom="page">
                <wp:posOffset>579120</wp:posOffset>
              </wp:positionH>
              <wp:positionV relativeFrom="page">
                <wp:posOffset>1750695</wp:posOffset>
              </wp:positionV>
              <wp:extent cx="65151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6BD" id="Line 2"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6384" behindDoc="1" locked="0" layoutInCell="1" allowOverlap="1" wp14:anchorId="0CD8A990" wp14:editId="6EED9E53">
              <wp:simplePos x="0" y="0"/>
              <wp:positionH relativeFrom="page">
                <wp:posOffset>566420</wp:posOffset>
              </wp:positionH>
              <wp:positionV relativeFrom="page">
                <wp:posOffset>1310005</wp:posOffset>
              </wp:positionV>
              <wp:extent cx="2298700" cy="38354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9D65" w14:textId="77777777" w:rsidR="00A62112" w:rsidRDefault="000F796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r>
                            <w:rPr>
                              <w:rFonts w:ascii="Times New Roman"/>
                              <w:b/>
                              <w:color w:val="4FB3CE"/>
                              <w:w w:val="95"/>
                              <w:sz w:val="48"/>
                            </w:rPr>
                            <w:t>familias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8A990" id="_x0000_t202" coordsize="21600,21600" o:spt="202" path="m,l,21600r21600,l21600,xe">
              <v:stroke joinstyle="miter"/>
              <v:path gradientshapeok="t" o:connecttype="rect"/>
            </v:shapetype>
            <v:shape id="Text Box 1" o:spid="_x0000_s1026" type="#_x0000_t202" style="position:absolute;margin-left:44.6pt;margin-top:103.15pt;width:181pt;height:30.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" filled="f" stroked="f">
              <v:path arrowok="t"/>
              <v:textbox inset="0,0,0,0">
                <w:txbxContent>
                  <w:p w14:paraId="3F759D65" w14:textId="77777777" w:rsidR="00A62112" w:rsidRDefault="000F796D">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r>
                      <w:rPr>
                        <w:rFonts w:ascii="Times New Roman"/>
                        <w:b/>
                        <w:color w:val="4FB3CE"/>
                        <w:w w:val="95"/>
                        <w:sz w:val="48"/>
                      </w:rPr>
                      <w:t>familias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12"/>
    <w:rsid w:val="000F796D"/>
    <w:rsid w:val="005331AF"/>
    <w:rsid w:val="00A6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44A3"/>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2020-05-18T16:46:00Z</dcterms:created>
  <dcterms:modified xsi:type="dcterms:W3CDTF">2020-05-18T16:46:00Z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